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4E" w:rsidRPr="00447CB5" w:rsidRDefault="00DC1D4E" w:rsidP="00DC1D4E">
      <w:pPr>
        <w:jc w:val="center"/>
        <w:rPr>
          <w:b/>
          <w:kern w:val="1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12065</wp:posOffset>
            </wp:positionV>
            <wp:extent cx="589915" cy="475615"/>
            <wp:effectExtent l="19050" t="0" r="635" b="0"/>
            <wp:wrapNone/>
            <wp:docPr id="2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1"/>
          <w:sz w:val="40"/>
          <w:szCs w:val="40"/>
        </w:rPr>
        <w:tab/>
      </w:r>
      <w:r w:rsidRPr="00447CB5">
        <w:rPr>
          <w:b/>
          <w:kern w:val="1"/>
          <w:sz w:val="40"/>
          <w:szCs w:val="40"/>
        </w:rPr>
        <w:t>ООО «</w:t>
      </w:r>
      <w:smartTag w:uri="urn:schemas-microsoft-com:office:smarttags" w:element="PersonName">
        <w:smartTagPr>
          <w:attr w:name="ProductID" w:val="КУРОРТНОЕ АГЕНТСТВО ПЛЮС"/>
        </w:smartTagPr>
        <w:r w:rsidRPr="00447CB5">
          <w:rPr>
            <w:b/>
            <w:kern w:val="1"/>
            <w:sz w:val="40"/>
            <w:szCs w:val="40"/>
          </w:rPr>
          <w:t>К</w:t>
        </w:r>
        <w:r>
          <w:rPr>
            <w:b/>
            <w:kern w:val="1"/>
            <w:sz w:val="40"/>
            <w:szCs w:val="40"/>
          </w:rPr>
          <w:t>УРОРТНОЕ АГЕНТСТВО ПЛЮС</w:t>
        </w:r>
      </w:smartTag>
      <w:r w:rsidRPr="00447CB5">
        <w:rPr>
          <w:b/>
          <w:kern w:val="1"/>
          <w:sz w:val="40"/>
          <w:szCs w:val="40"/>
        </w:rPr>
        <w:t>»</w:t>
      </w:r>
    </w:p>
    <w:p w:rsidR="00DC1D4E" w:rsidRPr="00447CB5" w:rsidRDefault="00DC1D4E" w:rsidP="00DC1D4E">
      <w:pPr>
        <w:pStyle w:val="a3"/>
        <w:pBdr>
          <w:bottom w:val="double" w:sz="1" w:space="2" w:color="000000"/>
        </w:pBdr>
        <w:spacing w:line="100" w:lineRule="atLeast"/>
        <w:jc w:val="left"/>
        <w:rPr>
          <w:b/>
          <w:bCs/>
          <w:i/>
          <w:sz w:val="20"/>
          <w:u w:val="none"/>
        </w:rPr>
      </w:pPr>
      <w:r>
        <w:rPr>
          <w:b/>
          <w:bCs/>
          <w:i/>
          <w:sz w:val="20"/>
          <w:u w:val="none"/>
        </w:rPr>
        <w:tab/>
      </w:r>
      <w:r>
        <w:rPr>
          <w:b/>
          <w:bCs/>
          <w:i/>
          <w:sz w:val="20"/>
          <w:u w:val="none"/>
        </w:rPr>
        <w:tab/>
      </w:r>
      <w:r w:rsidRPr="00447CB5">
        <w:rPr>
          <w:b/>
          <w:bCs/>
          <w:i/>
          <w:sz w:val="20"/>
          <w:u w:val="none"/>
        </w:rPr>
        <w:t>Официальный представитель санаториев и пансионатов Санкт-Петербурга,</w:t>
      </w:r>
    </w:p>
    <w:p w:rsidR="00DC1D4E" w:rsidRDefault="00DC1D4E" w:rsidP="00DC1D4E">
      <w:pPr>
        <w:pStyle w:val="a3"/>
        <w:pBdr>
          <w:bottom w:val="double" w:sz="1" w:space="2" w:color="000000"/>
        </w:pBdr>
        <w:spacing w:line="100" w:lineRule="atLeast"/>
        <w:rPr>
          <w:b/>
          <w:bCs/>
          <w:i/>
          <w:sz w:val="20"/>
          <w:u w:val="none"/>
        </w:rPr>
      </w:pPr>
      <w:r w:rsidRPr="00447CB5">
        <w:rPr>
          <w:b/>
          <w:bCs/>
          <w:i/>
          <w:sz w:val="20"/>
          <w:u w:val="none"/>
        </w:rPr>
        <w:t>Курорта Старая Русса и здравниц Северо-Запада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DC1D4E" w:rsidRPr="00DC1D4E" w:rsidTr="00DC1D4E">
        <w:trPr>
          <w:trHeight w:val="285"/>
        </w:trPr>
        <w:tc>
          <w:tcPr>
            <w:tcW w:w="10029" w:type="dxa"/>
          </w:tcPr>
          <w:p w:rsidR="00DC1D4E" w:rsidRPr="00C96277" w:rsidRDefault="00DC1D4E" w:rsidP="00DC1D4E">
            <w:pPr>
              <w:jc w:val="center"/>
              <w:rPr>
                <w:b/>
                <w:bCs/>
                <w:sz w:val="20"/>
              </w:rPr>
            </w:pPr>
            <w:r w:rsidRPr="00C96277">
              <w:rPr>
                <w:b/>
                <w:bCs/>
                <w:sz w:val="20"/>
              </w:rPr>
              <w:t>Санкт-Петербург, ул. Кирочная, 17 (м. «Чернышевская»)</w:t>
            </w:r>
          </w:p>
          <w:p w:rsidR="00DC1D4E" w:rsidRPr="006E64B4" w:rsidRDefault="00DC1D4E" w:rsidP="00DC1D4E">
            <w:pPr>
              <w:jc w:val="center"/>
              <w:rPr>
                <w:b/>
                <w:sz w:val="20"/>
                <w:szCs w:val="20"/>
              </w:rPr>
            </w:pPr>
            <w:r w:rsidRPr="006E64B4">
              <w:rPr>
                <w:b/>
                <w:sz w:val="20"/>
                <w:szCs w:val="20"/>
              </w:rPr>
              <w:t xml:space="preserve">Администрация: (812) 579-45-63, 579-82-54, </w:t>
            </w:r>
            <w:r>
              <w:rPr>
                <w:b/>
                <w:sz w:val="20"/>
                <w:szCs w:val="20"/>
              </w:rPr>
              <w:t>Отдел</w:t>
            </w:r>
            <w:r w:rsidRPr="006E64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6E64B4">
              <w:rPr>
                <w:b/>
                <w:sz w:val="20"/>
                <w:szCs w:val="20"/>
              </w:rPr>
              <w:t>еализаци</w:t>
            </w:r>
            <w:r>
              <w:rPr>
                <w:b/>
                <w:sz w:val="20"/>
                <w:szCs w:val="20"/>
              </w:rPr>
              <w:t>и</w:t>
            </w:r>
            <w:r w:rsidRPr="006E64B4">
              <w:rPr>
                <w:b/>
                <w:sz w:val="20"/>
                <w:szCs w:val="20"/>
              </w:rPr>
              <w:t xml:space="preserve">: (812) 272-51-72, </w:t>
            </w:r>
            <w:r w:rsidRPr="006E64B4">
              <w:rPr>
                <w:b/>
                <w:sz w:val="20"/>
              </w:rPr>
              <w:t>272-80-47</w:t>
            </w:r>
          </w:p>
          <w:p w:rsidR="00DC1D4E" w:rsidRPr="00DC1D4E" w:rsidRDefault="00DC1D4E" w:rsidP="00DC1D4E">
            <w:pPr>
              <w:pStyle w:val="3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Сайт</w:t>
            </w:r>
            <w:r w:rsidRPr="00DC1D4E">
              <w:rPr>
                <w:b/>
                <w:bCs/>
                <w:sz w:val="20"/>
              </w:rPr>
              <w:t xml:space="preserve">: </w:t>
            </w:r>
            <w:hyperlink r:id="rId6" w:history="1"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www</w:t>
              </w:r>
              <w:r w:rsidRPr="00DC1D4E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ka</w:t>
              </w:r>
              <w:r w:rsidRPr="00DC1D4E">
                <w:rPr>
                  <w:rStyle w:val="a6"/>
                  <w:b/>
                  <w:bCs/>
                  <w:sz w:val="20"/>
                </w:rPr>
                <w:t>-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plus</w:t>
              </w:r>
              <w:r w:rsidRPr="00DC1D4E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ru</w:t>
              </w:r>
            </w:hyperlink>
            <w:r w:rsidRPr="00DC1D4E">
              <w:rPr>
                <w:b/>
                <w:bCs/>
                <w:sz w:val="20"/>
              </w:rPr>
              <w:t xml:space="preserve"> </w:t>
            </w:r>
            <w:r w:rsidRPr="004F129A">
              <w:rPr>
                <w:b/>
                <w:bCs/>
                <w:sz w:val="20"/>
                <w:lang w:val="en-US"/>
              </w:rPr>
              <w:t>E</w:t>
            </w:r>
            <w:r w:rsidRPr="00DC1D4E">
              <w:rPr>
                <w:b/>
                <w:bCs/>
                <w:sz w:val="20"/>
              </w:rPr>
              <w:t>-</w:t>
            </w:r>
            <w:r w:rsidRPr="004F129A">
              <w:rPr>
                <w:b/>
                <w:bCs/>
                <w:sz w:val="20"/>
                <w:lang w:val="en-US"/>
              </w:rPr>
              <w:t>mail</w:t>
            </w:r>
            <w:r w:rsidRPr="00DC1D4E">
              <w:rPr>
                <w:b/>
                <w:bCs/>
                <w:sz w:val="20"/>
              </w:rPr>
              <w:t xml:space="preserve">: </w:t>
            </w:r>
            <w:r w:rsidRPr="00902198">
              <w:rPr>
                <w:b/>
                <w:bCs/>
                <w:sz w:val="20"/>
                <w:lang w:val="en-US"/>
              </w:rPr>
              <w:t>info</w:t>
            </w:r>
            <w:r w:rsidRPr="00DC1D4E">
              <w:rPr>
                <w:b/>
                <w:bCs/>
                <w:sz w:val="20"/>
              </w:rPr>
              <w:t>@</w:t>
            </w:r>
            <w:r w:rsidRPr="00902198">
              <w:rPr>
                <w:b/>
                <w:bCs/>
                <w:sz w:val="20"/>
                <w:lang w:val="en-US"/>
              </w:rPr>
              <w:t>ka</w:t>
            </w:r>
            <w:r w:rsidRPr="00DC1D4E">
              <w:rPr>
                <w:b/>
                <w:bCs/>
                <w:sz w:val="20"/>
              </w:rPr>
              <w:t>-</w:t>
            </w:r>
            <w:r w:rsidRPr="00902198">
              <w:rPr>
                <w:b/>
                <w:bCs/>
                <w:sz w:val="20"/>
                <w:lang w:val="en-US"/>
              </w:rPr>
              <w:t>plus</w:t>
            </w:r>
            <w:r w:rsidRPr="00DC1D4E">
              <w:rPr>
                <w:b/>
                <w:bCs/>
                <w:sz w:val="20"/>
              </w:rPr>
              <w:t>.</w:t>
            </w:r>
            <w:r w:rsidRPr="00902198">
              <w:rPr>
                <w:b/>
                <w:bCs/>
                <w:sz w:val="20"/>
                <w:lang w:val="en-US"/>
              </w:rPr>
              <w:t>ru</w:t>
            </w:r>
            <w:r w:rsidRPr="00DC1D4E">
              <w:rPr>
                <w:b/>
                <w:bCs/>
                <w:sz w:val="20"/>
              </w:rPr>
              <w:t xml:space="preserve"> Факс: (812) 272-19-87</w:t>
            </w:r>
          </w:p>
        </w:tc>
      </w:tr>
    </w:tbl>
    <w:p w:rsidR="003B202E" w:rsidRDefault="003B202E" w:rsidP="00C85AB3">
      <w:pPr>
        <w:shd w:val="clear" w:color="auto" w:fill="FFFFFF"/>
        <w:spacing w:before="366" w:after="366"/>
        <w:jc w:val="center"/>
        <w:outlineLvl w:val="0"/>
        <w:rPr>
          <w:b/>
          <w:color w:val="323331"/>
          <w:kern w:val="36"/>
          <w:sz w:val="28"/>
          <w:szCs w:val="28"/>
        </w:rPr>
      </w:pPr>
      <w:r>
        <w:rPr>
          <w:b/>
          <w:color w:val="323331"/>
          <w:kern w:val="36"/>
          <w:sz w:val="28"/>
          <w:szCs w:val="28"/>
        </w:rPr>
        <w:t>Санаторий «Северная Ривьера»</w:t>
      </w:r>
    </w:p>
    <w:p w:rsidR="00DC1D4E" w:rsidRPr="00C85AB3" w:rsidRDefault="00DC1D4E" w:rsidP="00C85AB3">
      <w:pPr>
        <w:shd w:val="clear" w:color="auto" w:fill="FFFFFF"/>
        <w:spacing w:before="366" w:after="366"/>
        <w:jc w:val="center"/>
        <w:outlineLvl w:val="0"/>
        <w:rPr>
          <w:b/>
          <w:color w:val="323331"/>
          <w:kern w:val="36"/>
          <w:sz w:val="28"/>
          <w:szCs w:val="28"/>
        </w:rPr>
      </w:pPr>
      <w:r w:rsidRPr="00C85AB3">
        <w:rPr>
          <w:b/>
          <w:color w:val="323331"/>
          <w:kern w:val="36"/>
          <w:sz w:val="28"/>
          <w:szCs w:val="28"/>
        </w:rPr>
        <w:t>Цены с 16.04.2019 по 16.06.2019</w:t>
      </w:r>
    </w:p>
    <w:tbl>
      <w:tblPr>
        <w:tblStyle w:val="a8"/>
        <w:tblW w:w="0" w:type="auto"/>
        <w:tblInd w:w="512" w:type="dxa"/>
        <w:tblLook w:val="04A0" w:firstRow="1" w:lastRow="0" w:firstColumn="1" w:lastColumn="0" w:noHBand="0" w:noVBand="1"/>
      </w:tblPr>
      <w:tblGrid>
        <w:gridCol w:w="3190"/>
        <w:gridCol w:w="2872"/>
        <w:gridCol w:w="3118"/>
      </w:tblGrid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B737E2" w:rsidRDefault="00DC1D4E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872" w:type="dxa"/>
            <w:vAlign w:val="center"/>
          </w:tcPr>
          <w:p w:rsidR="00DC1D4E" w:rsidRPr="00B737E2" w:rsidRDefault="00DC1D4E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1 день отдыха</w:t>
            </w:r>
          </w:p>
        </w:tc>
        <w:tc>
          <w:tcPr>
            <w:tcW w:w="3118" w:type="dxa"/>
            <w:vAlign w:val="center"/>
          </w:tcPr>
          <w:p w:rsidR="00DC1D4E" w:rsidRPr="00B737E2" w:rsidRDefault="00DC1D4E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1 день лечения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B737E2" w:rsidRDefault="00254BF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2-х местный эконом класс</w:t>
            </w:r>
          </w:p>
          <w:p w:rsidR="00254BF2" w:rsidRPr="00B737E2" w:rsidRDefault="00254BF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(1 место в номере)</w:t>
            </w:r>
          </w:p>
        </w:tc>
        <w:tc>
          <w:tcPr>
            <w:tcW w:w="2872" w:type="dxa"/>
            <w:vAlign w:val="center"/>
          </w:tcPr>
          <w:p w:rsidR="00DC1D4E" w:rsidRPr="00B737E2" w:rsidRDefault="00254BF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3118" w:type="dxa"/>
            <w:vAlign w:val="center"/>
          </w:tcPr>
          <w:p w:rsidR="00DC1D4E" w:rsidRPr="00B737E2" w:rsidRDefault="00254BF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3200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</w:t>
            </w:r>
          </w:p>
          <w:p w:rsidR="00254BF2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 место в номере)</w:t>
            </w:r>
          </w:p>
        </w:tc>
        <w:tc>
          <w:tcPr>
            <w:tcW w:w="2872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2900</w:t>
            </w:r>
          </w:p>
        </w:tc>
        <w:tc>
          <w:tcPr>
            <w:tcW w:w="3118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4000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254BF2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 (1 место в номере)</w:t>
            </w:r>
          </w:p>
          <w:p w:rsidR="00254BF2" w:rsidRPr="00C85AB3" w:rsidRDefault="00254BF2" w:rsidP="00C0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3300</w:t>
            </w:r>
          </w:p>
        </w:tc>
        <w:tc>
          <w:tcPr>
            <w:tcW w:w="3118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4400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254BF2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254BF2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 (1 место в номере)</w:t>
            </w:r>
          </w:p>
          <w:p w:rsidR="00DC1D4E" w:rsidRPr="00C85AB3" w:rsidRDefault="00DC1D4E" w:rsidP="00C0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3700</w:t>
            </w:r>
          </w:p>
        </w:tc>
        <w:tc>
          <w:tcPr>
            <w:tcW w:w="3118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4800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254BF2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Коттедж 2-х местный 2-х комнатный (1 место в номере)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3600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4600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VIP</w:t>
            </w:r>
            <w:r w:rsidRPr="00C85AB3">
              <w:rPr>
                <w:sz w:val="20"/>
                <w:szCs w:val="20"/>
              </w:rPr>
              <w:t xml:space="preserve"> Коттедж 4-х местный</w:t>
            </w:r>
          </w:p>
          <w:p w:rsidR="00443C31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 место в номере)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4200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5200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эконом класс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3000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4100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стандарт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3600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4700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443C31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2-х комнатный</w:t>
            </w:r>
          </w:p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4100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5200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443C31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2-х комнатный</w:t>
            </w:r>
          </w:p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6400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7500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Коттедж 2-х местный 2-х комнатный (1 человек в коттедже)</w:t>
            </w: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6100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7100</w:t>
            </w:r>
          </w:p>
        </w:tc>
      </w:tr>
      <w:tr w:rsidR="00B737E2" w:rsidRPr="000854F0" w:rsidTr="000F01D2">
        <w:trPr>
          <w:trHeight w:val="690"/>
        </w:trPr>
        <w:tc>
          <w:tcPr>
            <w:tcW w:w="9180" w:type="dxa"/>
            <w:gridSpan w:val="3"/>
            <w:vAlign w:val="center"/>
          </w:tcPr>
          <w:p w:rsidR="00B737E2" w:rsidRPr="00B737E2" w:rsidRDefault="00B737E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Для детей от 4-х лет до 14 лет</w:t>
            </w:r>
          </w:p>
          <w:p w:rsidR="00B737E2" w:rsidRPr="00B737E2" w:rsidRDefault="00B737E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2-ое свободное (1 ребенок)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443C31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эконом класс</w:t>
            </w:r>
          </w:p>
          <w:p w:rsidR="00DC1D4E" w:rsidRPr="00C85AB3" w:rsidRDefault="00DC1D4E" w:rsidP="00C0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1500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2600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443C31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</w:t>
            </w:r>
          </w:p>
          <w:p w:rsidR="00DC1D4E" w:rsidRPr="00C85AB3" w:rsidRDefault="00DC1D4E" w:rsidP="00C0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2300</w:t>
            </w:r>
          </w:p>
        </w:tc>
        <w:tc>
          <w:tcPr>
            <w:tcW w:w="3118" w:type="dxa"/>
            <w:vAlign w:val="center"/>
          </w:tcPr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3400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443C31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DC1D4E" w:rsidRPr="00C85AB3" w:rsidRDefault="00443C31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872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2600</w:t>
            </w:r>
          </w:p>
        </w:tc>
        <w:tc>
          <w:tcPr>
            <w:tcW w:w="3118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3700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872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3000</w:t>
            </w:r>
          </w:p>
        </w:tc>
        <w:tc>
          <w:tcPr>
            <w:tcW w:w="3118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4100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 Коттедж</w:t>
            </w:r>
          </w:p>
        </w:tc>
        <w:tc>
          <w:tcPr>
            <w:tcW w:w="2872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2900</w:t>
            </w:r>
          </w:p>
        </w:tc>
        <w:tc>
          <w:tcPr>
            <w:tcW w:w="3118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3900</w:t>
            </w:r>
          </w:p>
        </w:tc>
      </w:tr>
      <w:tr w:rsidR="00DC1D4E" w:rsidRPr="000854F0" w:rsidTr="00B737E2">
        <w:trPr>
          <w:trHeight w:val="690"/>
        </w:trPr>
        <w:tc>
          <w:tcPr>
            <w:tcW w:w="3190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lastRenderedPageBreak/>
              <w:t>VIP</w:t>
            </w:r>
            <w:r w:rsidRPr="00C85AB3">
              <w:rPr>
                <w:sz w:val="20"/>
                <w:szCs w:val="20"/>
              </w:rPr>
              <w:t xml:space="preserve"> Коттедж</w:t>
            </w:r>
          </w:p>
        </w:tc>
        <w:tc>
          <w:tcPr>
            <w:tcW w:w="2872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3400</w:t>
            </w:r>
          </w:p>
        </w:tc>
        <w:tc>
          <w:tcPr>
            <w:tcW w:w="3118" w:type="dxa"/>
            <w:vAlign w:val="center"/>
          </w:tcPr>
          <w:p w:rsidR="00DC1D4E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4400</w:t>
            </w:r>
          </w:p>
        </w:tc>
      </w:tr>
      <w:tr w:rsidR="00B737E2" w:rsidRPr="000854F0" w:rsidTr="002C3D4C">
        <w:trPr>
          <w:trHeight w:val="690"/>
        </w:trPr>
        <w:tc>
          <w:tcPr>
            <w:tcW w:w="9180" w:type="dxa"/>
            <w:gridSpan w:val="3"/>
            <w:vAlign w:val="center"/>
          </w:tcPr>
          <w:p w:rsidR="00B737E2" w:rsidRPr="00B737E2" w:rsidRDefault="00B737E2" w:rsidP="00C00393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Дополнительное место в номере</w:t>
            </w:r>
          </w:p>
        </w:tc>
      </w:tr>
      <w:tr w:rsidR="00C00393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эконом класс</w:t>
            </w:r>
          </w:p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1400</w:t>
            </w:r>
          </w:p>
        </w:tc>
        <w:tc>
          <w:tcPr>
            <w:tcW w:w="3118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2500</w:t>
            </w:r>
          </w:p>
        </w:tc>
      </w:tr>
      <w:tr w:rsidR="00C00393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</w:t>
            </w:r>
          </w:p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3100</w:t>
            </w:r>
          </w:p>
        </w:tc>
      </w:tr>
      <w:tr w:rsidR="00C00393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872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2300</w:t>
            </w:r>
          </w:p>
        </w:tc>
        <w:tc>
          <w:tcPr>
            <w:tcW w:w="3118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3400</w:t>
            </w:r>
          </w:p>
        </w:tc>
      </w:tr>
      <w:tr w:rsidR="00C00393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872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2600</w:t>
            </w:r>
          </w:p>
        </w:tc>
        <w:tc>
          <w:tcPr>
            <w:tcW w:w="3118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3700</w:t>
            </w:r>
          </w:p>
        </w:tc>
      </w:tr>
      <w:tr w:rsidR="00C00393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 Коттедж</w:t>
            </w:r>
          </w:p>
        </w:tc>
        <w:tc>
          <w:tcPr>
            <w:tcW w:w="2872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2500</w:t>
            </w:r>
          </w:p>
        </w:tc>
        <w:tc>
          <w:tcPr>
            <w:tcW w:w="3118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3500</w:t>
            </w:r>
          </w:p>
        </w:tc>
      </w:tr>
      <w:tr w:rsidR="00C00393" w:rsidRPr="000854F0" w:rsidTr="00B737E2">
        <w:trPr>
          <w:trHeight w:val="690"/>
        </w:trPr>
        <w:tc>
          <w:tcPr>
            <w:tcW w:w="3190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VIP</w:t>
            </w:r>
            <w:r w:rsidRPr="00C85AB3">
              <w:rPr>
                <w:sz w:val="20"/>
                <w:szCs w:val="20"/>
              </w:rPr>
              <w:t xml:space="preserve"> Коттедж</w:t>
            </w:r>
          </w:p>
        </w:tc>
        <w:tc>
          <w:tcPr>
            <w:tcW w:w="2872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2800</w:t>
            </w:r>
          </w:p>
        </w:tc>
        <w:tc>
          <w:tcPr>
            <w:tcW w:w="3118" w:type="dxa"/>
            <w:vAlign w:val="center"/>
          </w:tcPr>
          <w:p w:rsidR="00C00393" w:rsidRPr="00C85AB3" w:rsidRDefault="00C00393" w:rsidP="00C00393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3800</w:t>
            </w:r>
          </w:p>
        </w:tc>
      </w:tr>
    </w:tbl>
    <w:p w:rsidR="0024108C" w:rsidRPr="00B737E2" w:rsidRDefault="0024108C" w:rsidP="002410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B737E2">
        <w:rPr>
          <w:color w:val="333333"/>
          <w:sz w:val="20"/>
          <w:szCs w:val="20"/>
        </w:rPr>
        <w:t>В стоимость 1 дня в номере на лечении входит: проживание, 3х-разовое питание, лечение по предписанию и под наблюдением врача;</w:t>
      </w:r>
    </w:p>
    <w:p w:rsidR="0024108C" w:rsidRPr="00B737E2" w:rsidRDefault="0024108C" w:rsidP="002410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B737E2">
        <w:rPr>
          <w:color w:val="333333"/>
          <w:sz w:val="20"/>
          <w:szCs w:val="20"/>
        </w:rPr>
        <w:t>В стоимость 1 дня в номере на отдыхе входит: проживание, 3х-разовое питание;</w:t>
      </w:r>
    </w:p>
    <w:p w:rsidR="0024108C" w:rsidRPr="00B737E2" w:rsidRDefault="0024108C" w:rsidP="002410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B737E2">
        <w:rPr>
          <w:color w:val="333333"/>
          <w:sz w:val="20"/>
          <w:szCs w:val="20"/>
        </w:rPr>
        <w:t>В стоимость коттеджа на отдыхе входит: проживание, бассейн, автостоянка, 3х-разовое питание;</w:t>
      </w:r>
    </w:p>
    <w:p w:rsidR="0024108C" w:rsidRPr="00B737E2" w:rsidRDefault="0024108C" w:rsidP="002410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B737E2">
        <w:rPr>
          <w:color w:val="333333"/>
          <w:sz w:val="20"/>
          <w:szCs w:val="20"/>
        </w:rPr>
        <w:t>В стоимость коттеджа на лечении входит: проживание, бассейн, автостоянка, 3х-разовое питание, процедуры по назначению врача;</w:t>
      </w:r>
    </w:p>
    <w:p w:rsidR="0024108C" w:rsidRPr="00B737E2" w:rsidRDefault="0024108C" w:rsidP="00C85AB3">
      <w:pPr>
        <w:pStyle w:val="1"/>
        <w:shd w:val="clear" w:color="auto" w:fill="FFFFFF"/>
        <w:spacing w:before="366" w:beforeAutospacing="0" w:after="366" w:afterAutospacing="0"/>
        <w:jc w:val="center"/>
        <w:rPr>
          <w:bCs w:val="0"/>
          <w:color w:val="323331"/>
          <w:sz w:val="28"/>
          <w:szCs w:val="28"/>
        </w:rPr>
      </w:pPr>
      <w:r w:rsidRPr="00B737E2">
        <w:rPr>
          <w:bCs w:val="0"/>
          <w:color w:val="323331"/>
          <w:sz w:val="28"/>
          <w:szCs w:val="28"/>
        </w:rPr>
        <w:t>Цены с 16.06.2019 по 15.08.2019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977"/>
        <w:gridCol w:w="2977"/>
      </w:tblGrid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B737E2" w:rsidRDefault="0024108C" w:rsidP="00940A6A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977" w:type="dxa"/>
            <w:vAlign w:val="center"/>
          </w:tcPr>
          <w:p w:rsidR="0024108C" w:rsidRPr="00B737E2" w:rsidRDefault="0024108C" w:rsidP="0024108C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1 день отдыха</w:t>
            </w:r>
          </w:p>
        </w:tc>
        <w:tc>
          <w:tcPr>
            <w:tcW w:w="2977" w:type="dxa"/>
            <w:vAlign w:val="center"/>
          </w:tcPr>
          <w:p w:rsidR="0024108C" w:rsidRPr="00B737E2" w:rsidRDefault="0024108C" w:rsidP="0024108C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1 день лечения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эконом класс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 место в номере)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2300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3400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 место в номере)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3200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4300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 М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 место в номере)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3300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4400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 (1 место в номере)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3600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4700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 (1 место в номере)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4100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5200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Коттедж 2-х местный 2-х комнатный (1 место в номере)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3600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4600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VIP</w:t>
            </w:r>
            <w:r w:rsidRPr="00C85AB3">
              <w:rPr>
                <w:sz w:val="20"/>
                <w:szCs w:val="20"/>
              </w:rPr>
              <w:t xml:space="preserve"> Коттедж 4-х местный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 место в номере)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4200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5200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эконом класс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3300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4400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стандарт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4000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5100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стандарт М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4100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5200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lastRenderedPageBreak/>
              <w:t>1 местный 2-х комнатный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4500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5600</w:t>
            </w:r>
          </w:p>
        </w:tc>
      </w:tr>
      <w:tr w:rsidR="0024108C" w:rsidRPr="000854F0" w:rsidTr="00B737E2">
        <w:trPr>
          <w:trHeight w:val="690"/>
        </w:trPr>
        <w:tc>
          <w:tcPr>
            <w:tcW w:w="3118" w:type="dxa"/>
            <w:vAlign w:val="center"/>
          </w:tcPr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 местный 2-х комнатный</w:t>
            </w:r>
          </w:p>
          <w:p w:rsidR="0024108C" w:rsidRPr="00C85AB3" w:rsidRDefault="0024108C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  <w:lang w:val="en-US"/>
              </w:rPr>
            </w:pPr>
            <w:r w:rsidRPr="00C85AB3">
              <w:rPr>
                <w:sz w:val="20"/>
                <w:szCs w:val="20"/>
                <w:lang w:val="en-US"/>
              </w:rPr>
              <w:t>7000</w:t>
            </w:r>
          </w:p>
        </w:tc>
        <w:tc>
          <w:tcPr>
            <w:tcW w:w="2977" w:type="dxa"/>
            <w:vAlign w:val="center"/>
          </w:tcPr>
          <w:p w:rsidR="0024108C" w:rsidRPr="00C85AB3" w:rsidRDefault="0024108C" w:rsidP="0024108C">
            <w:pPr>
              <w:jc w:val="center"/>
              <w:rPr>
                <w:sz w:val="20"/>
                <w:szCs w:val="20"/>
                <w:lang w:val="en-US"/>
              </w:rPr>
            </w:pPr>
            <w:r w:rsidRPr="00C85AB3">
              <w:rPr>
                <w:sz w:val="20"/>
                <w:szCs w:val="20"/>
                <w:lang w:val="en-US"/>
              </w:rPr>
              <w:t>8100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Коттедж 2-х местный 2-х комнатный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(1человек в Коттедже)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945E16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6100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945E16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7100</w:t>
            </w:r>
          </w:p>
        </w:tc>
      </w:tr>
      <w:tr w:rsidR="00B737E2" w:rsidRPr="000854F0" w:rsidTr="00B737E2">
        <w:trPr>
          <w:trHeight w:val="690"/>
        </w:trPr>
        <w:tc>
          <w:tcPr>
            <w:tcW w:w="9072" w:type="dxa"/>
            <w:gridSpan w:val="3"/>
            <w:vAlign w:val="center"/>
          </w:tcPr>
          <w:p w:rsidR="00B737E2" w:rsidRPr="00B737E2" w:rsidRDefault="00B737E2" w:rsidP="00940A6A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Для детей от 4-х лет до 14 лет</w:t>
            </w:r>
          </w:p>
          <w:p w:rsidR="00B737E2" w:rsidRPr="00B737E2" w:rsidRDefault="00B737E2" w:rsidP="0024108C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2-ое свободное (1 ребенок)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эконом класс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1600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2700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2500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3600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 М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2600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3700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2800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3900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3300</w:t>
            </w:r>
          </w:p>
        </w:tc>
        <w:tc>
          <w:tcPr>
            <w:tcW w:w="2977" w:type="dxa"/>
            <w:vAlign w:val="center"/>
          </w:tcPr>
          <w:p w:rsidR="00945E16" w:rsidRPr="00C85AB3" w:rsidRDefault="00945E16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4400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5E16" w:rsidP="00940A6A">
            <w:pPr>
              <w:jc w:val="center"/>
              <w:rPr>
                <w:b/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 Коттедж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2900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3900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VIP</w:t>
            </w:r>
            <w:r w:rsidRPr="00C85AB3">
              <w:rPr>
                <w:sz w:val="20"/>
                <w:szCs w:val="20"/>
              </w:rPr>
              <w:t xml:space="preserve"> Коттедж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3400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4400</w:t>
            </w:r>
          </w:p>
        </w:tc>
      </w:tr>
      <w:tr w:rsidR="00B737E2" w:rsidRPr="000854F0" w:rsidTr="00B737E2">
        <w:trPr>
          <w:trHeight w:val="690"/>
        </w:trPr>
        <w:tc>
          <w:tcPr>
            <w:tcW w:w="9072" w:type="dxa"/>
            <w:gridSpan w:val="3"/>
            <w:vAlign w:val="center"/>
          </w:tcPr>
          <w:p w:rsidR="00B737E2" w:rsidRPr="00B737E2" w:rsidRDefault="00B737E2" w:rsidP="0024108C">
            <w:pPr>
              <w:jc w:val="center"/>
              <w:rPr>
                <w:b/>
                <w:sz w:val="20"/>
                <w:szCs w:val="20"/>
              </w:rPr>
            </w:pPr>
            <w:r w:rsidRPr="00B737E2">
              <w:rPr>
                <w:b/>
                <w:sz w:val="20"/>
                <w:szCs w:val="20"/>
              </w:rPr>
              <w:t>Дополнительное место в номере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0A6A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эконом класс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1500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2600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0A6A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</w:t>
            </w:r>
          </w:p>
          <w:p w:rsidR="00945E16" w:rsidRPr="00C85AB3" w:rsidRDefault="00945E16" w:rsidP="0094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2200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3300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5E16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стандарт М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2300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3400</w:t>
            </w:r>
          </w:p>
        </w:tc>
      </w:tr>
      <w:tr w:rsidR="00945E16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0A6A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945E16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2500</w:t>
            </w:r>
          </w:p>
        </w:tc>
        <w:tc>
          <w:tcPr>
            <w:tcW w:w="2977" w:type="dxa"/>
            <w:vAlign w:val="center"/>
          </w:tcPr>
          <w:p w:rsidR="00945E16" w:rsidRPr="00C85AB3" w:rsidRDefault="00940A6A" w:rsidP="0024108C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3600</w:t>
            </w:r>
          </w:p>
        </w:tc>
      </w:tr>
      <w:tr w:rsidR="00940A6A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0A6A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</w:t>
            </w:r>
          </w:p>
          <w:p w:rsidR="00940A6A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I</w:t>
            </w:r>
            <w:r w:rsidRPr="00C85AB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977" w:type="dxa"/>
            <w:vAlign w:val="center"/>
          </w:tcPr>
          <w:p w:rsidR="00940A6A" w:rsidRPr="00C85AB3" w:rsidRDefault="00940A6A" w:rsidP="00B737E2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2800</w:t>
            </w:r>
          </w:p>
        </w:tc>
        <w:tc>
          <w:tcPr>
            <w:tcW w:w="2977" w:type="dxa"/>
            <w:vAlign w:val="center"/>
          </w:tcPr>
          <w:p w:rsidR="00940A6A" w:rsidRPr="00C85AB3" w:rsidRDefault="00940A6A" w:rsidP="00B737E2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3900</w:t>
            </w:r>
          </w:p>
        </w:tc>
      </w:tr>
      <w:tr w:rsidR="00940A6A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0A6A" w:rsidRPr="00C85AB3" w:rsidRDefault="00940A6A" w:rsidP="00940A6A">
            <w:pPr>
              <w:jc w:val="center"/>
              <w:rPr>
                <w:b/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2-х местный 2-х комнатный Коттедж</w:t>
            </w:r>
          </w:p>
        </w:tc>
        <w:tc>
          <w:tcPr>
            <w:tcW w:w="2977" w:type="dxa"/>
            <w:vAlign w:val="center"/>
          </w:tcPr>
          <w:p w:rsidR="00940A6A" w:rsidRPr="00C85AB3" w:rsidRDefault="00940A6A" w:rsidP="00B737E2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2500</w:t>
            </w:r>
          </w:p>
        </w:tc>
        <w:tc>
          <w:tcPr>
            <w:tcW w:w="2977" w:type="dxa"/>
            <w:vAlign w:val="center"/>
          </w:tcPr>
          <w:p w:rsidR="00940A6A" w:rsidRPr="00C85AB3" w:rsidRDefault="00940A6A" w:rsidP="00B737E2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3500</w:t>
            </w:r>
          </w:p>
        </w:tc>
      </w:tr>
      <w:tr w:rsidR="00940A6A" w:rsidRPr="000854F0" w:rsidTr="00B737E2">
        <w:trPr>
          <w:trHeight w:val="690"/>
        </w:trPr>
        <w:tc>
          <w:tcPr>
            <w:tcW w:w="3118" w:type="dxa"/>
            <w:vAlign w:val="center"/>
          </w:tcPr>
          <w:p w:rsidR="00940A6A" w:rsidRPr="00C85AB3" w:rsidRDefault="00940A6A" w:rsidP="00940A6A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  <w:lang w:val="en-US"/>
              </w:rPr>
              <w:t>VIP</w:t>
            </w:r>
            <w:r w:rsidRPr="00C85AB3">
              <w:rPr>
                <w:sz w:val="20"/>
                <w:szCs w:val="20"/>
              </w:rPr>
              <w:t xml:space="preserve"> Коттедж</w:t>
            </w:r>
          </w:p>
        </w:tc>
        <w:tc>
          <w:tcPr>
            <w:tcW w:w="2977" w:type="dxa"/>
            <w:vAlign w:val="center"/>
          </w:tcPr>
          <w:p w:rsidR="00940A6A" w:rsidRPr="00C85AB3" w:rsidRDefault="00940A6A" w:rsidP="00B737E2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2800</w:t>
            </w:r>
          </w:p>
        </w:tc>
        <w:tc>
          <w:tcPr>
            <w:tcW w:w="2977" w:type="dxa"/>
            <w:vAlign w:val="center"/>
          </w:tcPr>
          <w:p w:rsidR="00940A6A" w:rsidRPr="00C85AB3" w:rsidRDefault="00940A6A" w:rsidP="00B737E2">
            <w:pPr>
              <w:jc w:val="center"/>
              <w:rPr>
                <w:sz w:val="20"/>
                <w:szCs w:val="20"/>
              </w:rPr>
            </w:pPr>
            <w:r w:rsidRPr="00C85AB3">
              <w:rPr>
                <w:sz w:val="20"/>
                <w:szCs w:val="20"/>
              </w:rPr>
              <w:t>3800</w:t>
            </w:r>
          </w:p>
        </w:tc>
      </w:tr>
    </w:tbl>
    <w:p w:rsidR="004C1981" w:rsidRPr="00840262" w:rsidRDefault="004C1981" w:rsidP="004C19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bookmarkStart w:id="0" w:name="_GoBack"/>
      <w:r w:rsidRPr="00840262">
        <w:rPr>
          <w:color w:val="333333"/>
          <w:sz w:val="20"/>
          <w:szCs w:val="20"/>
        </w:rPr>
        <w:t>В стоимость 1 дня в номере на лечении входит: проживание, 3х-разовое питание, лечение по предписанию и под наблюдением врача;</w:t>
      </w:r>
    </w:p>
    <w:p w:rsidR="004C1981" w:rsidRPr="00840262" w:rsidRDefault="004C1981" w:rsidP="004C19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840262">
        <w:rPr>
          <w:color w:val="333333"/>
          <w:sz w:val="20"/>
          <w:szCs w:val="20"/>
        </w:rPr>
        <w:t>В стоимость 1 дня в номере на отдыхе входит: проживание, 3х-разовое питание;</w:t>
      </w:r>
    </w:p>
    <w:p w:rsidR="004C1981" w:rsidRPr="00840262" w:rsidRDefault="004C1981" w:rsidP="004C19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840262">
        <w:rPr>
          <w:color w:val="333333"/>
          <w:sz w:val="20"/>
          <w:szCs w:val="20"/>
        </w:rPr>
        <w:t>В стоимость коттеджа на отдыхе входит: проживание, бассейн, автостоянка, 3х-разовое питание;</w:t>
      </w:r>
    </w:p>
    <w:p w:rsidR="004C1981" w:rsidRPr="00840262" w:rsidRDefault="004C1981" w:rsidP="004C19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840262">
        <w:rPr>
          <w:color w:val="333333"/>
          <w:sz w:val="20"/>
          <w:szCs w:val="20"/>
        </w:rPr>
        <w:t>В стоимость коттеджа на лечении входит: проживание, бассейн, автостоянка, 3х-разовое питание, процедуры по назначению врача;</w:t>
      </w:r>
    </w:p>
    <w:p w:rsidR="004C1981" w:rsidRPr="00840262" w:rsidRDefault="004C1981" w:rsidP="004C19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0"/>
          <w:szCs w:val="20"/>
        </w:rPr>
      </w:pPr>
      <w:r w:rsidRPr="00840262">
        <w:rPr>
          <w:color w:val="333333"/>
          <w:sz w:val="20"/>
          <w:szCs w:val="20"/>
        </w:rPr>
        <w:t>Категория М — вид на залив.</w:t>
      </w:r>
    </w:p>
    <w:bookmarkEnd w:id="0"/>
    <w:p w:rsidR="00DC1D4E" w:rsidRPr="000854F0" w:rsidRDefault="00DC1D4E" w:rsidP="00C00393"/>
    <w:sectPr w:rsidR="00DC1D4E" w:rsidRPr="000854F0" w:rsidSect="0084026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37"/>
    <w:multiLevelType w:val="multilevel"/>
    <w:tmpl w:val="208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12A22"/>
    <w:multiLevelType w:val="multilevel"/>
    <w:tmpl w:val="04AC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4E"/>
    <w:rsid w:val="000854F0"/>
    <w:rsid w:val="0024108C"/>
    <w:rsid w:val="00254BF2"/>
    <w:rsid w:val="003B202E"/>
    <w:rsid w:val="00443C31"/>
    <w:rsid w:val="004C1981"/>
    <w:rsid w:val="00797C18"/>
    <w:rsid w:val="00840262"/>
    <w:rsid w:val="00940A6A"/>
    <w:rsid w:val="00945E16"/>
    <w:rsid w:val="00B737E2"/>
    <w:rsid w:val="00C00393"/>
    <w:rsid w:val="00C85AB3"/>
    <w:rsid w:val="00D47B37"/>
    <w:rsid w:val="00D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BD65E81-0915-456B-B71C-D9E02F2D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1D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C1D4E"/>
    <w:pPr>
      <w:suppressAutoHyphens/>
      <w:jc w:val="center"/>
    </w:pPr>
    <w:rPr>
      <w:szCs w:val="20"/>
      <w:u w:val="single"/>
      <w:lang w:eastAsia="ar-SA"/>
    </w:rPr>
  </w:style>
  <w:style w:type="character" w:customStyle="1" w:styleId="a5">
    <w:name w:val="Подзаголовок Знак"/>
    <w:basedOn w:val="a0"/>
    <w:link w:val="a3"/>
    <w:rsid w:val="00DC1D4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6">
    <w:name w:val="Hyperlink"/>
    <w:uiPriority w:val="99"/>
    <w:rsid w:val="00DC1D4E"/>
    <w:rPr>
      <w:color w:val="0000FF"/>
      <w:u w:val="single"/>
    </w:rPr>
  </w:style>
  <w:style w:type="paragraph" w:customStyle="1" w:styleId="31">
    <w:name w:val="Основной текст 31"/>
    <w:basedOn w:val="a"/>
    <w:rsid w:val="00DC1D4E"/>
    <w:pPr>
      <w:suppressAutoHyphens/>
    </w:pPr>
    <w:rPr>
      <w:sz w:val="22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DC1D4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C1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C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-plu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Skokovskiy</dc:creator>
  <cp:keywords/>
  <dc:description/>
  <cp:lastModifiedBy>Buroba</cp:lastModifiedBy>
  <cp:revision>8</cp:revision>
  <dcterms:created xsi:type="dcterms:W3CDTF">2019-04-02T07:23:00Z</dcterms:created>
  <dcterms:modified xsi:type="dcterms:W3CDTF">2019-04-24T15:27:00Z</dcterms:modified>
</cp:coreProperties>
</file>